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附件</w:t>
      </w:r>
      <w:r>
        <w:rPr>
          <w:rFonts w:hint="eastAsia" w:eastAsia="方正仿宋简体"/>
          <w:sz w:val="32"/>
          <w:szCs w:val="32"/>
          <w:lang w:val="en-US" w:eastAsia="zh-CN"/>
        </w:rPr>
        <w:t>1</w:t>
      </w:r>
      <w:r>
        <w:rPr>
          <w:rFonts w:eastAsia="方正仿宋简体"/>
          <w:sz w:val="32"/>
          <w:szCs w:val="32"/>
        </w:rPr>
        <w:t>：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成都大学校级表彰奖励一览表</w:t>
      </w:r>
    </w:p>
    <w:tbl>
      <w:tblPr>
        <w:tblStyle w:val="5"/>
        <w:tblW w:w="1389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3358"/>
        <w:gridCol w:w="5812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45" w:type="dxa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分档</w:t>
            </w:r>
          </w:p>
        </w:tc>
        <w:tc>
          <w:tcPr>
            <w:tcW w:w="3358" w:type="dxa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发证部门</w:t>
            </w:r>
          </w:p>
        </w:tc>
        <w:tc>
          <w:tcPr>
            <w:tcW w:w="5812" w:type="dxa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奖项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落款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45" w:type="dxa"/>
            <w:vMerge w:val="restart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第一档</w:t>
            </w:r>
          </w:p>
        </w:tc>
        <w:tc>
          <w:tcPr>
            <w:tcW w:w="3358" w:type="dxa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党委组织部</w:t>
            </w:r>
          </w:p>
        </w:tc>
        <w:tc>
          <w:tcPr>
            <w:tcW w:w="5812" w:type="dxa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优秀党员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中共成都大学委员会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745" w:type="dxa"/>
            <w:vMerge w:val="continue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3358" w:type="dxa"/>
            <w:vMerge w:val="restart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党委学生工作部（学生处）</w:t>
            </w:r>
          </w:p>
        </w:tc>
        <w:tc>
          <w:tcPr>
            <w:tcW w:w="581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学校奖学金（特等奖学金、一等奖学金、二等奖学金、三等奖学金、精神文明奖学金、社会实践奖学金、文体艺术奖学金、创新创业奖学金、自强成才奖学金）三好学生、优秀学生干部、十佳大学生</w:t>
            </w:r>
          </w:p>
        </w:tc>
        <w:tc>
          <w:tcPr>
            <w:tcW w:w="2977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成都大学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45" w:type="dxa"/>
            <w:vMerge w:val="continue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3358" w:type="dxa"/>
            <w:vMerge w:val="continue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581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成都大学励志成长成才优秀学生、成都大学</w:t>
            </w:r>
            <w:r>
              <w:rPr>
                <w:color w:val="000000"/>
                <w:sz w:val="24"/>
                <w:shd w:val="clear" w:color="auto" w:fill="FFFFFF"/>
              </w:rPr>
              <w:t>“助学·筑梦·铸人”主题征文、视频比赛奖项</w:t>
            </w:r>
          </w:p>
        </w:tc>
        <w:tc>
          <w:tcPr>
            <w:tcW w:w="2977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成都大学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45" w:type="dxa"/>
            <w:vMerge w:val="continue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3358" w:type="dxa"/>
            <w:vMerge w:val="restart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团委</w:t>
            </w:r>
          </w:p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5812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学校“三下乡”暑期社会实践活动奖项</w:t>
            </w:r>
          </w:p>
        </w:tc>
        <w:tc>
          <w:tcPr>
            <w:tcW w:w="2977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成都大学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745" w:type="dxa"/>
            <w:vMerge w:val="continue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3358" w:type="dxa"/>
            <w:vMerge w:val="continue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581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优秀共青团员，优秀共青团干部，十佳共青团员，十佳共青团干部，红旗团支部，十佳团支部书记、青年志愿者先进个人，十佳青年志愿者，十佳青年志愿者集体，大学生自强之星，优秀社团个人，四五星级社团</w:t>
            </w:r>
          </w:p>
        </w:tc>
        <w:tc>
          <w:tcPr>
            <w:tcW w:w="2977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共青团成都大学委员会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45" w:type="dxa"/>
            <w:vMerge w:val="continue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3358" w:type="dxa"/>
            <w:vMerge w:val="continue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5812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雄辩杯（集体奖、优秀辩手）、科创杯、开拓杯</w:t>
            </w:r>
          </w:p>
        </w:tc>
        <w:tc>
          <w:tcPr>
            <w:tcW w:w="2977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共青团成都大学委员会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45" w:type="dxa"/>
            <w:vMerge w:val="restart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第二档</w:t>
            </w:r>
          </w:p>
        </w:tc>
        <w:tc>
          <w:tcPr>
            <w:tcW w:w="3358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党委组织部</w:t>
            </w:r>
          </w:p>
        </w:tc>
        <w:tc>
          <w:tcPr>
            <w:tcW w:w="5812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党校毕业优秀学员</w:t>
            </w:r>
          </w:p>
        </w:tc>
        <w:tc>
          <w:tcPr>
            <w:tcW w:w="2977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党委组织部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45" w:type="dxa"/>
            <w:vMerge w:val="continue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3358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党委宣传部</w:t>
            </w:r>
          </w:p>
        </w:tc>
        <w:tc>
          <w:tcPr>
            <w:tcW w:w="581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“好新闻”奖、“好图片”奖、“好视频”奖、“好评论”奖、“创意设计”奖、“好作品”奖，“年度最佳个人奖”，“大型活动突出贡献奖”；体育文化节摄影比赛、映像成大摄影比赛</w:t>
            </w:r>
          </w:p>
        </w:tc>
        <w:tc>
          <w:tcPr>
            <w:tcW w:w="2977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745" w:type="dxa"/>
            <w:vMerge w:val="continue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3358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党委武装部（保卫处）</w:t>
            </w:r>
          </w:p>
        </w:tc>
        <w:tc>
          <w:tcPr>
            <w:tcW w:w="581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军训优秀学员</w:t>
            </w:r>
          </w:p>
        </w:tc>
        <w:tc>
          <w:tcPr>
            <w:tcW w:w="2977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四川陆军预备役高射炮兵师四团政治处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成都大学党委武装部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4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3358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团委</w:t>
            </w:r>
          </w:p>
        </w:tc>
        <w:tc>
          <w:tcPr>
            <w:tcW w:w="581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“新生杯”创意大赛、网络知识安全竞赛、志愿者知识竞赛、最美志愿者摄影、志愿者形象大使、“志愿者杯”创意大赛、校园歌手大赛、青春风采大赛、心理形象大使、心理情景剧、心理知识竞赛、厨艺大赛、淘宝集会活动奖项</w:t>
            </w:r>
          </w:p>
        </w:tc>
        <w:tc>
          <w:tcPr>
            <w:tcW w:w="2977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共青团成都大学委员会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4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3358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心理健康教育中心</w:t>
            </w:r>
          </w:p>
        </w:tc>
        <w:tc>
          <w:tcPr>
            <w:tcW w:w="5812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成都大学优秀心理委员</w:t>
            </w:r>
          </w:p>
        </w:tc>
        <w:tc>
          <w:tcPr>
            <w:tcW w:w="2977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心理健康教育中心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4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3358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  <w:r>
              <w:rPr>
                <w:sz w:val="24"/>
              </w:rPr>
              <w:t>体委</w:t>
            </w:r>
          </w:p>
        </w:tc>
        <w:tc>
          <w:tcPr>
            <w:tcW w:w="5812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由学校体育运动委员会举办的各类体育赛事</w:t>
            </w:r>
          </w:p>
        </w:tc>
        <w:tc>
          <w:tcPr>
            <w:tcW w:w="2977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成都大学体育运动委员会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43"/>
    <w:rsid w:val="000100A3"/>
    <w:rsid w:val="000D3CBC"/>
    <w:rsid w:val="00113C36"/>
    <w:rsid w:val="001348C0"/>
    <w:rsid w:val="00176E65"/>
    <w:rsid w:val="0022019B"/>
    <w:rsid w:val="003E74FD"/>
    <w:rsid w:val="0042309C"/>
    <w:rsid w:val="00480DFA"/>
    <w:rsid w:val="00481BF1"/>
    <w:rsid w:val="004A7EAD"/>
    <w:rsid w:val="004C3758"/>
    <w:rsid w:val="004C6A62"/>
    <w:rsid w:val="004E200F"/>
    <w:rsid w:val="00552B65"/>
    <w:rsid w:val="006B5BA2"/>
    <w:rsid w:val="00732018"/>
    <w:rsid w:val="007455CC"/>
    <w:rsid w:val="00747C34"/>
    <w:rsid w:val="00752582"/>
    <w:rsid w:val="007B63BA"/>
    <w:rsid w:val="007D7304"/>
    <w:rsid w:val="008A4604"/>
    <w:rsid w:val="008C6C44"/>
    <w:rsid w:val="00910A14"/>
    <w:rsid w:val="009F0CA7"/>
    <w:rsid w:val="00A7140B"/>
    <w:rsid w:val="00A968F5"/>
    <w:rsid w:val="00AB420F"/>
    <w:rsid w:val="00AF49B3"/>
    <w:rsid w:val="00B17040"/>
    <w:rsid w:val="00B267C8"/>
    <w:rsid w:val="00BB23E4"/>
    <w:rsid w:val="00BF2745"/>
    <w:rsid w:val="00BF42CC"/>
    <w:rsid w:val="00D24943"/>
    <w:rsid w:val="00D63232"/>
    <w:rsid w:val="00DB3D95"/>
    <w:rsid w:val="00DC0738"/>
    <w:rsid w:val="00E0380E"/>
    <w:rsid w:val="00E44F91"/>
    <w:rsid w:val="00E8636B"/>
    <w:rsid w:val="00E97C1F"/>
    <w:rsid w:val="00EC68AC"/>
    <w:rsid w:val="00EE59A9"/>
    <w:rsid w:val="00EF0C03"/>
    <w:rsid w:val="00F36333"/>
    <w:rsid w:val="00FC5B42"/>
    <w:rsid w:val="376C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D71C00-184B-4D48-AB73-8DA8858C88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654</Characters>
  <Lines>5</Lines>
  <Paragraphs>1</Paragraphs>
  <TotalTime>5</TotalTime>
  <ScaleCrop>false</ScaleCrop>
  <LinksUpToDate>false</LinksUpToDate>
  <CharactersWithSpaces>767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2017-11-09T01:44:00Z</dcterms:created>
  <dc:creator>Computer-6</dc:creator>
  <cp:lastModifiedBy>椒</cp:lastModifiedBy>
  <cp:lastPrinted>2016-09-27T08:28:00Z</cp:lastPrinted>
  <dcterms:modified xsi:type="dcterms:W3CDTF">2019-09-21T03:25:17Z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